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80562D" w:rsidRDefault="005E1027" w:rsidP="00BA1DFE">
      <w:pPr>
        <w:rPr>
          <w:lang w:val="de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513C">
        <w:t>Mattel AG</w:t>
      </w:r>
      <w:r w:rsidR="0030513C">
        <w:tab/>
      </w:r>
    </w:p>
    <w:p w:rsidR="00EA2FF9" w:rsidRDefault="0030513C" w:rsidP="00EA2FF9">
      <w:pPr>
        <w:ind w:leftChars="2360" w:left="5664"/>
      </w:pPr>
      <w:proofErr w:type="spellStart"/>
      <w:r>
        <w:t>Monbijoustrasse</w:t>
      </w:r>
      <w:proofErr w:type="spellEnd"/>
      <w:r>
        <w:t xml:space="preserve"> 68</w:t>
      </w:r>
    </w:p>
    <w:p w:rsidR="0030513C" w:rsidRDefault="0030513C" w:rsidP="00EA2FF9">
      <w:pPr>
        <w:ind w:leftChars="2360" w:left="5664"/>
      </w:pPr>
      <w:proofErr w:type="spellStart"/>
      <w:r>
        <w:t>Postfach</w:t>
      </w:r>
      <w:proofErr w:type="spellEnd"/>
    </w:p>
    <w:p w:rsidR="0030513C" w:rsidRDefault="0030513C" w:rsidP="00EA2FF9">
      <w:pPr>
        <w:ind w:leftChars="2360" w:left="5664"/>
      </w:pPr>
      <w:r>
        <w:t>3000 Bern 23</w:t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>Jouets Mattel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</w:t>
      </w:r>
      <w:r w:rsidR="003D7020">
        <w:t xml:space="preserve">l’ICRT (International Consumer </w:t>
      </w:r>
      <w:proofErr w:type="spellStart"/>
      <w:r w:rsidR="003D7020">
        <w:t>Research</w:t>
      </w:r>
      <w:proofErr w:type="spellEnd"/>
      <w:r w:rsidR="003D7020">
        <w:t xml:space="preserve"> and </w:t>
      </w:r>
      <w:proofErr w:type="spellStart"/>
      <w:r w:rsidR="003D7020">
        <w:t>Testing</w:t>
      </w:r>
      <w:proofErr w:type="spellEnd"/>
      <w:r w:rsidR="003D7020">
        <w:t>), le consortium international d’organisations de consommateurs dont la Fédération romande des consommateurs (FRC)</w:t>
      </w:r>
      <w:r w:rsidR="001B7999">
        <w:t xml:space="preserve"> est le seul membre suisse</w:t>
      </w:r>
      <w:r w:rsidR="003D7020">
        <w:t xml:space="preserve">. </w:t>
      </w:r>
      <w:r>
        <w:t xml:space="preserve">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1B7999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1B7999">
        <w:t>je vous</w:t>
      </w:r>
      <w:r>
        <w:t xml:space="preserve"> </w:t>
      </w:r>
      <w:r w:rsidR="001B7999">
        <w:t>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1B7999">
        <w:t>mes</w:t>
      </w:r>
      <w:r w:rsidR="00542AF0">
        <w:t xml:space="preserve"> vœux les plus respectueux</w:t>
      </w:r>
      <w:r w:rsidR="003D7020">
        <w:t>.</w:t>
      </w:r>
    </w:p>
    <w:p w:rsidR="005E1027" w:rsidRDefault="005E1027"/>
    <w:p w:rsidR="00C72B0D" w:rsidRDefault="00C72B0D"/>
    <w:p w:rsidR="00314248" w:rsidRDefault="00314248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3D70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73"/>
    <w:rsid w:val="000B3273"/>
    <w:rsid w:val="0011465D"/>
    <w:rsid w:val="00135011"/>
    <w:rsid w:val="001B7999"/>
    <w:rsid w:val="002A433F"/>
    <w:rsid w:val="002B6355"/>
    <w:rsid w:val="002F28DE"/>
    <w:rsid w:val="0030513C"/>
    <w:rsid w:val="00314248"/>
    <w:rsid w:val="003D7020"/>
    <w:rsid w:val="00462251"/>
    <w:rsid w:val="00542AF0"/>
    <w:rsid w:val="00584B56"/>
    <w:rsid w:val="005E1027"/>
    <w:rsid w:val="0080562D"/>
    <w:rsid w:val="009E01B7"/>
    <w:rsid w:val="009F0B88"/>
    <w:rsid w:val="00A537A2"/>
    <w:rsid w:val="00B42681"/>
    <w:rsid w:val="00BA1DFE"/>
    <w:rsid w:val="00C40C24"/>
    <w:rsid w:val="00C72B0D"/>
    <w:rsid w:val="00CC3F32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Matt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Mattel</Template>
  <TotalTime>0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2012-11-29T15:12:00Z</dcterms:created>
  <dcterms:modified xsi:type="dcterms:W3CDTF">2012-11-29T15:12:00Z</dcterms:modified>
</cp:coreProperties>
</file>